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9B3AB" w14:textId="15575461" w:rsidR="00067710" w:rsidRPr="00AD04AB" w:rsidRDefault="00AD04AB" w:rsidP="00AD04AB">
      <w:pPr>
        <w:tabs>
          <w:tab w:val="left" w:pos="3463"/>
        </w:tabs>
        <w:spacing w:line="240" w:lineRule="auto"/>
        <w:rPr>
          <w:rFonts w:ascii="Times New Roman" w:hAnsi="Times New Roman" w:cs="Times New Roman"/>
          <w:b/>
          <w:bCs/>
          <w:sz w:val="24"/>
          <w:szCs w:val="24"/>
        </w:rPr>
      </w:pPr>
      <w:r w:rsidRPr="00AD04AB">
        <w:rPr>
          <w:rFonts w:ascii="Times New Roman" w:hAnsi="Times New Roman" w:cs="Times New Roman"/>
          <w:b/>
          <w:bCs/>
          <w:sz w:val="24"/>
          <w:szCs w:val="24"/>
        </w:rPr>
        <w:t>MAGNETOGRAM, Seja državnega zbora, 17.4.2023</w:t>
      </w:r>
    </w:p>
    <w:p w14:paraId="48E89F62" w14:textId="1F3756DC" w:rsidR="00AD04AB" w:rsidRPr="00AD04AB" w:rsidRDefault="00AD04AB" w:rsidP="00AD04AB">
      <w:pPr>
        <w:tabs>
          <w:tab w:val="left" w:pos="3463"/>
        </w:tabs>
        <w:spacing w:line="240" w:lineRule="auto"/>
        <w:rPr>
          <w:rFonts w:ascii="Times New Roman" w:hAnsi="Times New Roman" w:cs="Times New Roman"/>
          <w:sz w:val="24"/>
          <w:szCs w:val="24"/>
        </w:rPr>
      </w:pPr>
    </w:p>
    <w:p w14:paraId="290BEAC0" w14:textId="67D183E6" w:rsidR="00AD04AB" w:rsidRPr="00AD04AB" w:rsidRDefault="00AD04AB" w:rsidP="00AD04AB">
      <w:pPr>
        <w:tabs>
          <w:tab w:val="left" w:pos="3463"/>
        </w:tabs>
        <w:spacing w:line="240" w:lineRule="auto"/>
        <w:rPr>
          <w:rFonts w:ascii="Times New Roman" w:hAnsi="Times New Roman" w:cs="Times New Roman"/>
          <w:sz w:val="24"/>
          <w:szCs w:val="24"/>
        </w:rPr>
      </w:pPr>
    </w:p>
    <w:p w14:paraId="6BBDEF5C" w14:textId="70949055" w:rsidR="00AD04AB" w:rsidRPr="00AD04AB" w:rsidRDefault="00AD04AB" w:rsidP="00AD04AB">
      <w:pPr>
        <w:tabs>
          <w:tab w:val="left" w:pos="3463"/>
        </w:tabs>
        <w:spacing w:line="240" w:lineRule="auto"/>
        <w:rPr>
          <w:rFonts w:ascii="Times New Roman" w:hAnsi="Times New Roman" w:cs="Times New Roman"/>
          <w:sz w:val="24"/>
          <w:szCs w:val="24"/>
        </w:rPr>
      </w:pPr>
    </w:p>
    <w:p w14:paraId="5CB5280E" w14:textId="7194BAAB" w:rsidR="00AD04AB" w:rsidRPr="00AD04AB" w:rsidRDefault="00AD04AB" w:rsidP="00AD04AB">
      <w:pPr>
        <w:tabs>
          <w:tab w:val="left" w:pos="3463"/>
        </w:tabs>
        <w:spacing w:line="240" w:lineRule="auto"/>
        <w:rPr>
          <w:rFonts w:ascii="Times New Roman" w:hAnsi="Times New Roman" w:cs="Times New Roman"/>
          <w:color w:val="222222"/>
          <w:sz w:val="24"/>
          <w:szCs w:val="24"/>
          <w:shd w:val="clear" w:color="auto" w:fill="FFFFFF"/>
        </w:rPr>
      </w:pPr>
      <w:r w:rsidRPr="00AD04AB">
        <w:rPr>
          <w:rFonts w:ascii="Times New Roman" w:hAnsi="Times New Roman" w:cs="Times New Roman"/>
          <w:b/>
          <w:bCs/>
          <w:color w:val="222222"/>
          <w:sz w:val="24"/>
          <w:szCs w:val="24"/>
          <w:shd w:val="clear" w:color="auto" w:fill="FFFFFF"/>
        </w:rPr>
        <w:t>DR. ROBERT GOLOB (predsednik Vlade): </w:t>
      </w:r>
      <w:r w:rsidRPr="00AD04AB">
        <w:rPr>
          <w:rFonts w:ascii="Times New Roman" w:hAnsi="Times New Roman" w:cs="Times New Roman"/>
          <w:color w:val="222222"/>
          <w:sz w:val="24"/>
          <w:szCs w:val="24"/>
          <w:shd w:val="clear" w:color="auto" w:fill="FFFFFF"/>
        </w:rPr>
        <w:t>Hvala lepa, predsednica.</w:t>
      </w:r>
      <w:r w:rsidRPr="00AD04AB">
        <w:rPr>
          <w:rFonts w:ascii="Times New Roman" w:hAnsi="Times New Roman" w:cs="Times New Roman"/>
          <w:color w:val="222222"/>
          <w:sz w:val="24"/>
          <w:szCs w:val="24"/>
        </w:rPr>
        <w:br/>
      </w:r>
      <w:r w:rsidRPr="00AD04AB">
        <w:rPr>
          <w:rFonts w:ascii="Times New Roman" w:hAnsi="Times New Roman" w:cs="Times New Roman"/>
          <w:color w:val="222222"/>
          <w:sz w:val="24"/>
          <w:szCs w:val="24"/>
          <w:shd w:val="clear" w:color="auto" w:fill="FFFFFF"/>
        </w:rPr>
        <w:t>Hvala tudi poslancu Vrtovcu za vprašanje in lep pozdrav odhajajočim</w:t>
      </w:r>
    </w:p>
    <w:p w14:paraId="243BFE0E" w14:textId="2F08AEC0" w:rsidR="00AD04AB" w:rsidRDefault="00AD04AB" w:rsidP="00AD04AB">
      <w:pPr>
        <w:tabs>
          <w:tab w:val="left" w:pos="3463"/>
        </w:tabs>
        <w:spacing w:line="240" w:lineRule="auto"/>
        <w:rPr>
          <w:rFonts w:ascii="Times New Roman" w:hAnsi="Times New Roman" w:cs="Times New Roman"/>
          <w:color w:val="222222"/>
          <w:sz w:val="24"/>
          <w:szCs w:val="24"/>
          <w:shd w:val="clear" w:color="auto" w:fill="FFFFFF"/>
        </w:rPr>
      </w:pPr>
      <w:r w:rsidRPr="00AD04AB">
        <w:rPr>
          <w:rFonts w:ascii="Times New Roman" w:hAnsi="Times New Roman" w:cs="Times New Roman"/>
          <w:color w:val="222222"/>
          <w:sz w:val="24"/>
          <w:szCs w:val="24"/>
          <w:shd w:val="clear" w:color="auto" w:fill="FFFFFF"/>
        </w:rPr>
        <w:t>mladim, srečno pot!</w:t>
      </w:r>
      <w:r w:rsidRPr="00AD04AB">
        <w:rPr>
          <w:rFonts w:ascii="Times New Roman" w:hAnsi="Times New Roman" w:cs="Times New Roman"/>
          <w:color w:val="222222"/>
          <w:sz w:val="24"/>
          <w:szCs w:val="24"/>
        </w:rPr>
        <w:br/>
      </w:r>
      <w:r w:rsidRPr="00AD04AB">
        <w:rPr>
          <w:rFonts w:ascii="Times New Roman" w:hAnsi="Times New Roman" w:cs="Times New Roman"/>
          <w:color w:val="222222"/>
          <w:sz w:val="24"/>
          <w:szCs w:val="24"/>
          <w:shd w:val="clear" w:color="auto" w:fill="FFFFFF"/>
        </w:rPr>
        <w:t>Kar se tiče davčne reforme je treba stvar vzeti v širšem kontekstu. Davčna reforma ni nikoli bila mišljena za to, da bomo z njo polnili proračun in ta del v celoti zavračam. Nikoli ni bila ne interes ne namen Vlade, da bomo z davčno reformo zagotavljali dodatne vire za proračun. Nenazadnje so tudi analize pokazale, da v resnici kaj dosti manevrskega prostora na to temo sploh ni pri obdavčitvah. Obstaja pa nekaj nespornih dejstev in jih bom navedel ponovno. Slovenija je danes druga v Evropi po obdavčitvi dela, takoj za Slovaško. Slovenija je, žal, najslabša ali pa najbolj obremenjuje s socialnimi prispevki v Evropi in ta del zahteva osvežitev in ta del bo dobil osvežitev, bo pa ciljna osvežitev in na tem se bo delalo. Hkrati je Slovenija po premoženju na 22. mestu po obdavčitvi premoženja v Evropi ne pa nujno nepremičnin, premoženja. Ampak glede na to, da se je o tem na tem področju in predlogi, ki so takrat zaokrožili niso bili ne politično usklajeni še manj pripravljeni do te mere, da bi bili sploh zreli za javno obravnavo sem zelo jasno povedal, da take davčne reforme, kot je bila predstavljena ne bo in tudi danes povem, da davčna reforma ni nekaj, kar je v ospredju, pa bom videl kaj je v ospredju. Cela Evropa se pripravlja na prihodnje fiskalno leto in na ponovno uveljavitev pakta stabilnosti, cela Evropa. Po treh letih izjem, ko je bilo možno financirati državni proračun skozi prekomerno zadolževanje se te izjeme odpravljajo. Pakt stabilnosti, ki bo na aprilski seji tudi pred vami, tudi vi boste dobili ta okvir na naslednji seji, mislim, da je to še ta teden, bo natančno opredelil to vprašanje, o katerem ste me vprašali - na kakšen način bo Slovenija zagotovila vzdržnost javnih financ. V tem dokumentu boste videli, da ni omembe davčne reforme kot vira za zagotavljanje stabilnosti, ampak so navedeni vsi ostali ukrepi, vsi ostali ukrepi, ki pomenijo, da bomo pri reformah morali seveda upoštevati fiskalno vzdržnost in jo planiramo v okvirjih, ki vam bodo predstavljeni, je to zajeto. Zajeto je, da lahko pridemo z manj kot 3 % letnim primanjkljajem in hkrati zmanjšujemo dolg v povprečju približno za eno odstotno točko na leto. To je tudi znotraj teh pričakovanih okvirjev, novih okvirjev, ki jih bo Evropska unija sprejemala za prihodnje 7 obdobje. Fiskalni načrt, pardon, pakt stabilnosti, ki je pripravljen in ki ga boste dobili, je bil predebatiran z najeminentnejšimi makroekonomisti Slovenije v okviru strateškega sveta za makroekonomska vprašanja in to je najboljši odgovor na to, kje bomo našli denar.</w:t>
      </w:r>
      <w:r w:rsidRPr="00AD04AB">
        <w:rPr>
          <w:rFonts w:ascii="Times New Roman" w:hAnsi="Times New Roman" w:cs="Times New Roman"/>
          <w:color w:val="222222"/>
          <w:sz w:val="24"/>
          <w:szCs w:val="24"/>
        </w:rPr>
        <w:br/>
      </w:r>
      <w:r w:rsidRPr="00AD04AB">
        <w:rPr>
          <w:rFonts w:ascii="Times New Roman" w:hAnsi="Times New Roman" w:cs="Times New Roman"/>
          <w:color w:val="222222"/>
          <w:sz w:val="24"/>
          <w:szCs w:val="24"/>
          <w:shd w:val="clear" w:color="auto" w:fill="FFFFFF"/>
        </w:rPr>
        <w:t>Denar je znotraj okvirjev. Ali bo to pomenilo, da bomo morali spreminjati zakonodajo na marsikaterem področju? Ja, jo bomo pač spreminjali takrat, ko bo to potrebno, zagotovo pa ne na način kot je bil predstavljen in zagotovo ne z obdavčitvijo regresa ali potnih stroškov, zagotovo ne z uvajanjem novih nepremičninskih davkov. Ne, stvar bo usklajena na drugem nivoju. Se priporočam za razpravo takrat, ko boste imeli pred seboj ta dokument, to bo v kratkem, do takrat pa lahko povem samo še enkrat. Davčne reforme, kot je bila predstavljena s strani nekaterih strokovnjakov, če hočete političnih funkcionarjev v preteklosti, je ne bo.</w:t>
      </w:r>
      <w:r w:rsidRPr="00AD04AB">
        <w:rPr>
          <w:rFonts w:ascii="Times New Roman" w:hAnsi="Times New Roman" w:cs="Times New Roman"/>
          <w:color w:val="222222"/>
          <w:sz w:val="24"/>
          <w:szCs w:val="24"/>
        </w:rPr>
        <w:br/>
      </w:r>
      <w:r w:rsidRPr="00AD04AB">
        <w:rPr>
          <w:rFonts w:ascii="Times New Roman" w:hAnsi="Times New Roman" w:cs="Times New Roman"/>
          <w:color w:val="222222"/>
          <w:sz w:val="24"/>
          <w:szCs w:val="24"/>
        </w:rPr>
        <w:br/>
      </w:r>
      <w:r w:rsidRPr="00AD04AB">
        <w:rPr>
          <w:rFonts w:ascii="Times New Roman" w:hAnsi="Times New Roman" w:cs="Times New Roman"/>
          <w:b/>
          <w:bCs/>
          <w:color w:val="222222"/>
          <w:sz w:val="24"/>
          <w:szCs w:val="24"/>
          <w:shd w:val="clear" w:color="auto" w:fill="FFFFFF"/>
        </w:rPr>
        <w:t>PREDSEDNICA MAG. URŠKA KLAKOČAR ZUPANČIČ: </w:t>
      </w:r>
      <w:r w:rsidRPr="00AD04AB">
        <w:rPr>
          <w:rFonts w:ascii="Times New Roman" w:hAnsi="Times New Roman" w:cs="Times New Roman"/>
          <w:color w:val="222222"/>
          <w:sz w:val="24"/>
          <w:szCs w:val="24"/>
          <w:shd w:val="clear" w:color="auto" w:fill="FFFFFF"/>
        </w:rPr>
        <w:t>Hvala lepa.</w:t>
      </w:r>
      <w:r w:rsidRPr="00AD04AB">
        <w:rPr>
          <w:rFonts w:ascii="Times New Roman" w:hAnsi="Times New Roman" w:cs="Times New Roman"/>
          <w:color w:val="222222"/>
          <w:sz w:val="24"/>
          <w:szCs w:val="24"/>
        </w:rPr>
        <w:br/>
      </w:r>
      <w:r w:rsidRPr="00AD04AB">
        <w:rPr>
          <w:rFonts w:ascii="Times New Roman" w:hAnsi="Times New Roman" w:cs="Times New Roman"/>
          <w:color w:val="222222"/>
          <w:sz w:val="24"/>
          <w:szCs w:val="24"/>
          <w:shd w:val="clear" w:color="auto" w:fill="FFFFFF"/>
        </w:rPr>
        <w:t>Kolega Jernej Vrtovec, imate besedo za obrazložitev zahteve za dopolnitev odgovora.</w:t>
      </w:r>
      <w:r w:rsidRPr="00AD04AB">
        <w:rPr>
          <w:rFonts w:ascii="Times New Roman" w:hAnsi="Times New Roman" w:cs="Times New Roman"/>
          <w:color w:val="222222"/>
          <w:sz w:val="24"/>
          <w:szCs w:val="24"/>
        </w:rPr>
        <w:br/>
      </w:r>
      <w:r w:rsidRPr="00AD04AB">
        <w:rPr>
          <w:rFonts w:ascii="Times New Roman" w:hAnsi="Times New Roman" w:cs="Times New Roman"/>
          <w:color w:val="222222"/>
          <w:sz w:val="24"/>
          <w:szCs w:val="24"/>
          <w:shd w:val="clear" w:color="auto" w:fill="FFFFFF"/>
        </w:rPr>
        <w:t>Izvolite.</w:t>
      </w:r>
      <w:r w:rsidRPr="00AD04AB">
        <w:rPr>
          <w:rFonts w:ascii="Times New Roman" w:hAnsi="Times New Roman" w:cs="Times New Roman"/>
          <w:color w:val="222222"/>
          <w:sz w:val="24"/>
          <w:szCs w:val="24"/>
        </w:rPr>
        <w:br/>
      </w:r>
      <w:r w:rsidRPr="00AD04AB">
        <w:rPr>
          <w:rFonts w:ascii="Times New Roman" w:hAnsi="Times New Roman" w:cs="Times New Roman"/>
          <w:color w:val="222222"/>
          <w:sz w:val="24"/>
          <w:szCs w:val="24"/>
        </w:rPr>
        <w:br/>
      </w:r>
      <w:r w:rsidRPr="00AD04AB">
        <w:rPr>
          <w:rFonts w:ascii="Times New Roman" w:hAnsi="Times New Roman" w:cs="Times New Roman"/>
          <w:b/>
          <w:bCs/>
          <w:color w:val="222222"/>
          <w:sz w:val="24"/>
          <w:szCs w:val="24"/>
          <w:shd w:val="clear" w:color="auto" w:fill="FFFFFF"/>
        </w:rPr>
        <w:t>JERNEJ VRTOVEC (PS NSi): </w:t>
      </w:r>
      <w:r w:rsidRPr="00AD04AB">
        <w:rPr>
          <w:rFonts w:ascii="Times New Roman" w:hAnsi="Times New Roman" w:cs="Times New Roman"/>
          <w:color w:val="222222"/>
          <w:sz w:val="24"/>
          <w:szCs w:val="24"/>
          <w:shd w:val="clear" w:color="auto" w:fill="FFFFFF"/>
        </w:rPr>
        <w:t>Najlepša hvala.</w:t>
      </w:r>
      <w:r w:rsidRPr="00AD04AB">
        <w:rPr>
          <w:rFonts w:ascii="Times New Roman" w:hAnsi="Times New Roman" w:cs="Times New Roman"/>
          <w:color w:val="222222"/>
          <w:sz w:val="24"/>
          <w:szCs w:val="24"/>
        </w:rPr>
        <w:br/>
      </w:r>
      <w:r w:rsidRPr="00AD04AB">
        <w:rPr>
          <w:rFonts w:ascii="Times New Roman" w:hAnsi="Times New Roman" w:cs="Times New Roman"/>
          <w:color w:val="222222"/>
          <w:sz w:val="24"/>
          <w:szCs w:val="24"/>
          <w:shd w:val="clear" w:color="auto" w:fill="FFFFFF"/>
        </w:rPr>
        <w:t xml:space="preserve">Okej, davčne reforme takšne v takšni obliki ne bo, saj gospodarstvo se je verjetno </w:t>
      </w:r>
      <w:r w:rsidRPr="00AD04AB">
        <w:rPr>
          <w:rFonts w:ascii="Times New Roman" w:hAnsi="Times New Roman" w:cs="Times New Roman"/>
          <w:color w:val="222222"/>
          <w:sz w:val="24"/>
          <w:szCs w:val="24"/>
          <w:shd w:val="clear" w:color="auto" w:fill="FFFFFF"/>
        </w:rPr>
        <w:lastRenderedPageBreak/>
        <w:t>oddahnilo, strinjamo pa se glede obdavčitvijo plač. Tukaj je treba narediti res striktne ukrepe, da bodo ljudje z nižjimi obdavčitvami lahko imeli več in lahko tudi več trošili, na ta način bomo več davkov pobrali, zagotovo.</w:t>
      </w:r>
      <w:r w:rsidRPr="00AD04AB">
        <w:rPr>
          <w:rFonts w:ascii="Times New Roman" w:hAnsi="Times New Roman" w:cs="Times New Roman"/>
          <w:color w:val="222222"/>
          <w:sz w:val="24"/>
          <w:szCs w:val="24"/>
        </w:rPr>
        <w:br/>
      </w:r>
      <w:r w:rsidRPr="00AD04AB">
        <w:rPr>
          <w:rFonts w:ascii="Times New Roman" w:hAnsi="Times New Roman" w:cs="Times New Roman"/>
          <w:color w:val="222222"/>
          <w:sz w:val="24"/>
          <w:szCs w:val="24"/>
          <w:shd w:val="clear" w:color="auto" w:fill="FFFFFF"/>
        </w:rPr>
        <w:t>Če pogledate vi lestvico po OECD, kje smo pri obdavčitvi plač smo res na vrhu. Če pogledate tudi ostale lestvice pa smo v bistvu na sredini, tudi kar se tiče kapitala. In tukaj je ta krivica, ki se dogaja lastnikom podjetij, direktorjev in tako naprej, glede obdavčitve recimo kapitala, ko vsi pravimo, da tukaj smo na dnu lestvice, pa v bistvu smo v zlati sredini. In je treba tudi imeti pred očmi eno dejstvo, in sicer, da pri obdavčitvah kapitala, recimo so lastniki tisti, ki nosijo zelo veliko breme za samo poslovanje podjetij, za izplačevanje plače in tako dalje. In je prav, da so v bistvu tudi iz tega naslova nagrajeni, ne pa dodatno obdavčeni.</w:t>
      </w:r>
      <w:r w:rsidRPr="00AD04AB">
        <w:rPr>
          <w:rFonts w:ascii="Times New Roman" w:hAnsi="Times New Roman" w:cs="Times New Roman"/>
          <w:color w:val="222222"/>
          <w:sz w:val="24"/>
          <w:szCs w:val="24"/>
        </w:rPr>
        <w:br/>
      </w:r>
      <w:r w:rsidRPr="00AD04AB">
        <w:rPr>
          <w:rFonts w:ascii="Times New Roman" w:hAnsi="Times New Roman" w:cs="Times New Roman"/>
          <w:color w:val="222222"/>
          <w:sz w:val="24"/>
          <w:szCs w:val="24"/>
          <w:shd w:val="clear" w:color="auto" w:fill="FFFFFF"/>
        </w:rPr>
        <w:t xml:space="preserve">Glede davčne reforme, ki bi polnila proračun, okej, razumem odgovor, da ni mišljena davčna reforma na takšen način. Ampak na drugi strani, predsednik Vlade, nastajajo silni izdatki. Samo za plače v javnem sektorju bomo namenili več kot milijardo evrov, izhodišče tudi za pogajanja, seveda, kar je bilo v medijih, je 650 milijonov evrov. 600 smo jih že dali. To je milijardo 250 milijonov evrov. Potem je tukaj, okej, sodna reforma je zelo malo, ampak je še ogromno drugih izdatkov, recimo pri zdravstveni reformi, ki katere obris je približno lahko vidimo spet v medijih. Se pravi, ključno je na kakšen način. Mi se strinjamo in smo za to, da je to prijaznejši način obdavčitve </w:t>
      </w:r>
      <w:proofErr w:type="spellStart"/>
      <w:r w:rsidRPr="00AD04AB">
        <w:rPr>
          <w:rFonts w:ascii="Times New Roman" w:hAnsi="Times New Roman" w:cs="Times New Roman"/>
          <w:color w:val="222222"/>
          <w:sz w:val="24"/>
          <w:szCs w:val="24"/>
          <w:shd w:val="clear" w:color="auto" w:fill="FFFFFF"/>
        </w:rPr>
        <w:t>nepremoženja</w:t>
      </w:r>
      <w:proofErr w:type="spellEnd"/>
      <w:r w:rsidRPr="00AD04AB">
        <w:rPr>
          <w:rFonts w:ascii="Times New Roman" w:hAnsi="Times New Roman" w:cs="Times New Roman"/>
          <w:color w:val="222222"/>
          <w:sz w:val="24"/>
          <w:szCs w:val="24"/>
          <w:shd w:val="clear" w:color="auto" w:fill="FFFFFF"/>
        </w:rPr>
        <w:t>, ker poberemo zelo malo. Mislim, da izračuni so tam okrog 30, 40 milijonov evrov in ali se to splača ljudi jeziti z obdavčitvijo premoženja na takšen način, po mojem mnenju ne. Zlasti ne nepremičnin, ki so jih ljudje z lastnimi rokami zgradili. Se pravi, na drugačen način, na prijaznejši način pobirati davke, da ostane potem v davčni blagajni več. Se pravi, to je naše priporočilo Vladi pri tem ko pripravlja davčno reformo.</w:t>
      </w:r>
      <w:r w:rsidRPr="00AD04AB">
        <w:rPr>
          <w:rFonts w:ascii="Times New Roman" w:hAnsi="Times New Roman" w:cs="Times New Roman"/>
          <w:color w:val="222222"/>
          <w:sz w:val="24"/>
          <w:szCs w:val="24"/>
        </w:rPr>
        <w:br/>
      </w:r>
      <w:r w:rsidRPr="00AD04AB">
        <w:rPr>
          <w:rFonts w:ascii="Times New Roman" w:hAnsi="Times New Roman" w:cs="Times New Roman"/>
          <w:color w:val="222222"/>
          <w:sz w:val="24"/>
          <w:szCs w:val="24"/>
        </w:rPr>
        <w:br/>
      </w:r>
      <w:r w:rsidRPr="00AD04AB">
        <w:rPr>
          <w:rFonts w:ascii="Times New Roman" w:hAnsi="Times New Roman" w:cs="Times New Roman"/>
          <w:b/>
          <w:bCs/>
          <w:color w:val="222222"/>
          <w:sz w:val="24"/>
          <w:szCs w:val="24"/>
          <w:shd w:val="clear" w:color="auto" w:fill="FFFFFF"/>
        </w:rPr>
        <w:t>PREDSEDNICA MAG. URŠKA KLAKOČAR ZUPANČIČ:</w:t>
      </w:r>
      <w:r w:rsidRPr="00AD04AB">
        <w:rPr>
          <w:rFonts w:ascii="Times New Roman" w:hAnsi="Times New Roman" w:cs="Times New Roman"/>
          <w:color w:val="222222"/>
          <w:sz w:val="24"/>
          <w:szCs w:val="24"/>
          <w:shd w:val="clear" w:color="auto" w:fill="FFFFFF"/>
        </w:rPr>
        <w:t> Hvala lepa.</w:t>
      </w:r>
      <w:r w:rsidRPr="00AD04AB">
        <w:rPr>
          <w:rFonts w:ascii="Times New Roman" w:hAnsi="Times New Roman" w:cs="Times New Roman"/>
          <w:color w:val="222222"/>
          <w:sz w:val="24"/>
          <w:szCs w:val="24"/>
        </w:rPr>
        <w:br/>
      </w:r>
      <w:r w:rsidRPr="00AD04AB">
        <w:rPr>
          <w:rFonts w:ascii="Times New Roman" w:hAnsi="Times New Roman" w:cs="Times New Roman"/>
          <w:color w:val="222222"/>
          <w:sz w:val="24"/>
          <w:szCs w:val="24"/>
          <w:shd w:val="clear" w:color="auto" w:fill="FFFFFF"/>
        </w:rPr>
        <w:t>Predsednik Vlade, dr. Robert Golob, imate besedo za dopolnitev odgovora.</w:t>
      </w:r>
      <w:r w:rsidRPr="00AD04AB">
        <w:rPr>
          <w:rFonts w:ascii="Times New Roman" w:hAnsi="Times New Roman" w:cs="Times New Roman"/>
          <w:color w:val="222222"/>
          <w:sz w:val="24"/>
          <w:szCs w:val="24"/>
        </w:rPr>
        <w:br/>
      </w:r>
      <w:r w:rsidRPr="00AD04AB">
        <w:rPr>
          <w:rFonts w:ascii="Times New Roman" w:hAnsi="Times New Roman" w:cs="Times New Roman"/>
          <w:color w:val="222222"/>
          <w:sz w:val="24"/>
          <w:szCs w:val="24"/>
          <w:shd w:val="clear" w:color="auto" w:fill="FFFFFF"/>
        </w:rPr>
        <w:t>Izvolite.</w:t>
      </w:r>
      <w:r w:rsidRPr="00AD04AB">
        <w:rPr>
          <w:rFonts w:ascii="Times New Roman" w:hAnsi="Times New Roman" w:cs="Times New Roman"/>
          <w:color w:val="222222"/>
          <w:sz w:val="24"/>
          <w:szCs w:val="24"/>
        </w:rPr>
        <w:br/>
      </w:r>
      <w:r w:rsidRPr="00AD04AB">
        <w:rPr>
          <w:rFonts w:ascii="Times New Roman" w:hAnsi="Times New Roman" w:cs="Times New Roman"/>
          <w:color w:val="222222"/>
          <w:sz w:val="24"/>
          <w:szCs w:val="24"/>
        </w:rPr>
        <w:br/>
      </w:r>
      <w:r w:rsidRPr="00AD04AB">
        <w:rPr>
          <w:rFonts w:ascii="Times New Roman" w:hAnsi="Times New Roman" w:cs="Times New Roman"/>
          <w:b/>
          <w:bCs/>
          <w:color w:val="222222"/>
          <w:sz w:val="24"/>
          <w:szCs w:val="24"/>
          <w:shd w:val="clear" w:color="auto" w:fill="FFFFFF"/>
        </w:rPr>
        <w:t>DR. ROBERT GOLOB (predsednik Vlade):</w:t>
      </w:r>
      <w:r w:rsidRPr="00AD04AB">
        <w:rPr>
          <w:rFonts w:ascii="Times New Roman" w:hAnsi="Times New Roman" w:cs="Times New Roman"/>
          <w:color w:val="222222"/>
          <w:sz w:val="24"/>
          <w:szCs w:val="24"/>
          <w:shd w:val="clear" w:color="auto" w:fill="FFFFFF"/>
        </w:rPr>
        <w:t> Jaz bi rad spomnil še na eno stvar.</w:t>
      </w:r>
      <w:r w:rsidRPr="00AD04AB">
        <w:rPr>
          <w:rFonts w:ascii="Times New Roman" w:hAnsi="Times New Roman" w:cs="Times New Roman"/>
          <w:color w:val="222222"/>
          <w:sz w:val="24"/>
          <w:szCs w:val="24"/>
        </w:rPr>
        <w:br/>
      </w:r>
      <w:r w:rsidRPr="00AD04AB">
        <w:rPr>
          <w:rFonts w:ascii="Times New Roman" w:hAnsi="Times New Roman" w:cs="Times New Roman"/>
          <w:color w:val="222222"/>
          <w:sz w:val="24"/>
          <w:szCs w:val="24"/>
          <w:shd w:val="clear" w:color="auto" w:fill="FFFFFF"/>
        </w:rPr>
        <w:t>Že pred volitvami smo napovedali spremembo, tako imenovano mini davčno reformo, ki smo jo tudi izpeljali s 1. januarjem letos. Takrat smo napovedali eno stvar, da bomo povečali neto prihodke tistih, ki imajo manj, beri tistih, ki so na minimalni plači oziroma pod povprečjem in vrnili obdavčitev najvišjih plač in to smo tudi naredili. Naša zaveza ljudem takrat je bila, da tisti, ki ima več, naj tudi več prispeva in to je izpeljano. To ni obljuba, to je dejstvo. Slovenija je pri minimalnih plačah tudi na račun davčne reforme, ki je že izpeljana, izvedla enega najvišjih dvigov minimalne plače v Evropi. In prav je, da smo to naredili, zato, ker je draginja tista, ki je narekovala ravno to, da je bila naša usmeritev prava in ukrep pravočasen. S tega vidika ni dvoma komu je namenjena naša davčna reforma bila in komu bo namenjena v bodoče. Tistim, ki imajo manj, in ne</w:t>
      </w:r>
    </w:p>
    <w:p w14:paraId="3C82694D" w14:textId="77777777" w:rsidR="00AD04AB" w:rsidRDefault="00AD04AB" w:rsidP="00AD04AB">
      <w:pPr>
        <w:tabs>
          <w:tab w:val="left" w:pos="3463"/>
        </w:tabs>
        <w:spacing w:line="240" w:lineRule="auto"/>
        <w:rPr>
          <w:rFonts w:ascii="Times New Roman" w:hAnsi="Times New Roman" w:cs="Times New Roman"/>
          <w:color w:val="222222"/>
          <w:sz w:val="24"/>
          <w:szCs w:val="24"/>
          <w:shd w:val="clear" w:color="auto" w:fill="FFFFFF"/>
        </w:rPr>
      </w:pPr>
      <w:r w:rsidRPr="00AD04AB">
        <w:rPr>
          <w:rFonts w:ascii="Times New Roman" w:hAnsi="Times New Roman" w:cs="Times New Roman"/>
          <w:color w:val="222222"/>
          <w:sz w:val="24"/>
          <w:szCs w:val="24"/>
          <w:shd w:val="clear" w:color="auto" w:fill="FFFFFF"/>
        </w:rPr>
        <w:t>tistim, ki imajo več.</w:t>
      </w:r>
    </w:p>
    <w:p w14:paraId="0E720D16" w14:textId="720E70C2" w:rsidR="00AD04AB" w:rsidRPr="00AD04AB" w:rsidRDefault="00AD04AB" w:rsidP="00AD04AB">
      <w:pPr>
        <w:tabs>
          <w:tab w:val="left" w:pos="3463"/>
        </w:tabs>
        <w:spacing w:line="240" w:lineRule="auto"/>
        <w:rPr>
          <w:rFonts w:ascii="Times New Roman" w:hAnsi="Times New Roman" w:cs="Times New Roman"/>
          <w:color w:val="222222"/>
          <w:sz w:val="24"/>
          <w:szCs w:val="24"/>
          <w:shd w:val="clear" w:color="auto" w:fill="FFFFFF"/>
        </w:rPr>
      </w:pPr>
      <w:r w:rsidRPr="00AD04AB">
        <w:rPr>
          <w:rFonts w:ascii="Times New Roman" w:hAnsi="Times New Roman" w:cs="Times New Roman"/>
          <w:color w:val="222222"/>
          <w:sz w:val="24"/>
          <w:szCs w:val="24"/>
          <w:shd w:val="clear" w:color="auto" w:fill="FFFFFF"/>
        </w:rPr>
        <w:t>In še čisto za na konec. Lahko je opletati s stotinami milijonov in milijardami, ne takega ni na mizi, tudi milijard nihče ne ponuja nikomur. Mogoče jih zahtevajo nekatere izpostave drugih političnih strank. Ne, mi jih pa ne obljubljamo, ker vemo, da je milijarde treba zaslužiti in zato smo pri tem zelo racionalni.</w:t>
      </w:r>
      <w:r w:rsidRPr="00AD04AB">
        <w:rPr>
          <w:rFonts w:ascii="Times New Roman" w:hAnsi="Times New Roman" w:cs="Times New Roman"/>
          <w:color w:val="222222"/>
          <w:sz w:val="24"/>
          <w:szCs w:val="24"/>
        </w:rPr>
        <w:br/>
      </w:r>
      <w:r w:rsidRPr="00AD04AB">
        <w:rPr>
          <w:rFonts w:ascii="Times New Roman" w:hAnsi="Times New Roman" w:cs="Times New Roman"/>
          <w:color w:val="222222"/>
          <w:sz w:val="24"/>
          <w:szCs w:val="24"/>
          <w:shd w:val="clear" w:color="auto" w:fill="FFFFFF"/>
        </w:rPr>
        <w:t>Ko boste dobili fiskalni okvir za bodoča leta, se boste lahko v to tudi sami prepričali in to že v kratkem.</w:t>
      </w:r>
      <w:r w:rsidRPr="00AD04AB">
        <w:rPr>
          <w:rFonts w:ascii="Times New Roman" w:hAnsi="Times New Roman" w:cs="Times New Roman"/>
          <w:color w:val="222222"/>
          <w:sz w:val="24"/>
          <w:szCs w:val="24"/>
        </w:rPr>
        <w:br/>
      </w:r>
      <w:r w:rsidRPr="00AD04AB">
        <w:rPr>
          <w:rFonts w:ascii="Times New Roman" w:hAnsi="Times New Roman" w:cs="Times New Roman"/>
          <w:color w:val="222222"/>
          <w:sz w:val="24"/>
          <w:szCs w:val="24"/>
        </w:rPr>
        <w:br/>
      </w:r>
      <w:r w:rsidRPr="00AD04AB">
        <w:rPr>
          <w:rFonts w:ascii="Times New Roman" w:hAnsi="Times New Roman" w:cs="Times New Roman"/>
          <w:b/>
          <w:bCs/>
          <w:color w:val="222222"/>
          <w:sz w:val="24"/>
          <w:szCs w:val="24"/>
          <w:shd w:val="clear" w:color="auto" w:fill="FFFFFF"/>
        </w:rPr>
        <w:t>PREDSEDNICA MAG. URŠKA KLAKOČAR ZUPANČIČ:</w:t>
      </w:r>
      <w:r w:rsidRPr="00AD04AB">
        <w:rPr>
          <w:rFonts w:ascii="Times New Roman" w:hAnsi="Times New Roman" w:cs="Times New Roman"/>
          <w:color w:val="222222"/>
          <w:sz w:val="24"/>
          <w:szCs w:val="24"/>
          <w:shd w:val="clear" w:color="auto" w:fill="FFFFFF"/>
        </w:rPr>
        <w:t> Hvala lepa.</w:t>
      </w:r>
      <w:r w:rsidRPr="00AD04AB">
        <w:rPr>
          <w:rFonts w:ascii="Times New Roman" w:hAnsi="Times New Roman" w:cs="Times New Roman"/>
          <w:color w:val="222222"/>
          <w:sz w:val="24"/>
          <w:szCs w:val="24"/>
        </w:rPr>
        <w:br/>
      </w:r>
      <w:r w:rsidRPr="00AD04AB">
        <w:rPr>
          <w:rFonts w:ascii="Times New Roman" w:hAnsi="Times New Roman" w:cs="Times New Roman"/>
          <w:color w:val="222222"/>
          <w:sz w:val="24"/>
          <w:szCs w:val="24"/>
          <w:shd w:val="clear" w:color="auto" w:fill="FFFFFF"/>
        </w:rPr>
        <w:t>Kolega Jernej Vrtovec imate besedo za postopkovni predlog, da Državni zbor na naslednji seji opravi razpravo o odgovoru.</w:t>
      </w:r>
      <w:r w:rsidRPr="00AD04AB">
        <w:rPr>
          <w:rFonts w:ascii="Times New Roman" w:hAnsi="Times New Roman" w:cs="Times New Roman"/>
          <w:color w:val="222222"/>
          <w:sz w:val="24"/>
          <w:szCs w:val="24"/>
        </w:rPr>
        <w:br/>
      </w:r>
      <w:r w:rsidRPr="00AD04AB">
        <w:rPr>
          <w:rFonts w:ascii="Times New Roman" w:hAnsi="Times New Roman" w:cs="Times New Roman"/>
          <w:color w:val="222222"/>
          <w:sz w:val="24"/>
          <w:szCs w:val="24"/>
          <w:shd w:val="clear" w:color="auto" w:fill="FFFFFF"/>
        </w:rPr>
        <w:lastRenderedPageBreak/>
        <w:t>Izvolite.</w:t>
      </w:r>
      <w:r w:rsidRPr="00AD04AB">
        <w:rPr>
          <w:rFonts w:ascii="Times New Roman" w:hAnsi="Times New Roman" w:cs="Times New Roman"/>
          <w:color w:val="222222"/>
          <w:sz w:val="24"/>
          <w:szCs w:val="24"/>
        </w:rPr>
        <w:br/>
      </w:r>
      <w:r w:rsidRPr="00AD04AB">
        <w:rPr>
          <w:rFonts w:ascii="Times New Roman" w:hAnsi="Times New Roman" w:cs="Times New Roman"/>
          <w:color w:val="222222"/>
          <w:sz w:val="24"/>
          <w:szCs w:val="24"/>
        </w:rPr>
        <w:br/>
      </w:r>
      <w:r w:rsidRPr="00AD04AB">
        <w:rPr>
          <w:rFonts w:ascii="Times New Roman" w:hAnsi="Times New Roman" w:cs="Times New Roman"/>
          <w:b/>
          <w:bCs/>
          <w:color w:val="222222"/>
          <w:sz w:val="24"/>
          <w:szCs w:val="24"/>
          <w:shd w:val="clear" w:color="auto" w:fill="FFFFFF"/>
        </w:rPr>
        <w:t>JERNEJ VRTOVEC (PS NSi):</w:t>
      </w:r>
      <w:r w:rsidRPr="00AD04AB">
        <w:rPr>
          <w:rFonts w:ascii="Times New Roman" w:hAnsi="Times New Roman" w:cs="Times New Roman"/>
          <w:color w:val="222222"/>
          <w:sz w:val="24"/>
          <w:szCs w:val="24"/>
          <w:shd w:val="clear" w:color="auto" w:fill="FFFFFF"/>
        </w:rPr>
        <w:t> Najlepša hvala.</w:t>
      </w:r>
      <w:r w:rsidRPr="00AD04AB">
        <w:rPr>
          <w:rFonts w:ascii="Times New Roman" w:hAnsi="Times New Roman" w:cs="Times New Roman"/>
          <w:color w:val="222222"/>
          <w:sz w:val="24"/>
          <w:szCs w:val="24"/>
        </w:rPr>
        <w:br/>
      </w:r>
      <w:r w:rsidRPr="00AD04AB">
        <w:rPr>
          <w:rFonts w:ascii="Times New Roman" w:hAnsi="Times New Roman" w:cs="Times New Roman"/>
          <w:color w:val="222222"/>
          <w:sz w:val="24"/>
          <w:szCs w:val="24"/>
          <w:shd w:val="clear" w:color="auto" w:fill="FFFFFF"/>
        </w:rPr>
        <w:t>Davčna reforma in davčna politika je tako pomembna tema, da je prav, da o njej razpravlja Državni zbor, zlasti v luči tega, ker prihajajo pač zaostreni finančni okviri zlasti uvedba nazaj fiskalnega pravila in je prav, da pač Državni zbor o tem temeljito razpravlja tudi s finančnim ministrom in da vemo potem temeljito tudi kaj nas čaka. Zaradi tega predlagam razpravo na to temo v okviru pač izredne seje ali pa na redni seji, kjer bi lahko temeljito prerešetali kakšne so možnosti in kakšni so okviri in kakšne so naše vzdržnosti, finančne vzdržnosti za to, da ljudje v tej državi boljše živijo na račun nižjih davčnih bremen.</w:t>
      </w:r>
      <w:r w:rsidRPr="00AD04AB">
        <w:rPr>
          <w:rFonts w:ascii="Times New Roman" w:hAnsi="Times New Roman" w:cs="Times New Roman"/>
          <w:color w:val="222222"/>
          <w:sz w:val="24"/>
          <w:szCs w:val="24"/>
        </w:rPr>
        <w:br/>
      </w:r>
      <w:r w:rsidRPr="00AD04AB">
        <w:rPr>
          <w:rFonts w:ascii="Times New Roman" w:hAnsi="Times New Roman" w:cs="Times New Roman"/>
          <w:color w:val="222222"/>
          <w:sz w:val="24"/>
          <w:szCs w:val="24"/>
        </w:rPr>
        <w:br/>
      </w:r>
      <w:r w:rsidRPr="00AD04AB">
        <w:rPr>
          <w:rFonts w:ascii="Times New Roman" w:hAnsi="Times New Roman" w:cs="Times New Roman"/>
          <w:b/>
          <w:bCs/>
          <w:color w:val="222222"/>
          <w:sz w:val="24"/>
          <w:szCs w:val="24"/>
          <w:shd w:val="clear" w:color="auto" w:fill="FFFFFF"/>
        </w:rPr>
        <w:t>PREDSEDNICA MAG. URŠKA KLAKOČAR ZUPANČIČ: </w:t>
      </w:r>
      <w:r w:rsidRPr="00AD04AB">
        <w:rPr>
          <w:rFonts w:ascii="Times New Roman" w:hAnsi="Times New Roman" w:cs="Times New Roman"/>
          <w:color w:val="222222"/>
          <w:sz w:val="24"/>
          <w:szCs w:val="24"/>
          <w:shd w:val="clear" w:color="auto" w:fill="FFFFFF"/>
        </w:rPr>
        <w:t>Najlepša hvala.</w:t>
      </w:r>
      <w:r w:rsidRPr="00AD04AB">
        <w:rPr>
          <w:rFonts w:ascii="Times New Roman" w:hAnsi="Times New Roman" w:cs="Times New Roman"/>
          <w:color w:val="222222"/>
          <w:sz w:val="24"/>
          <w:szCs w:val="24"/>
        </w:rPr>
        <w:br/>
      </w:r>
      <w:r w:rsidRPr="00AD04AB">
        <w:rPr>
          <w:rFonts w:ascii="Times New Roman" w:hAnsi="Times New Roman" w:cs="Times New Roman"/>
          <w:color w:val="222222"/>
          <w:sz w:val="24"/>
          <w:szCs w:val="24"/>
          <w:shd w:val="clear" w:color="auto" w:fill="FFFFFF"/>
        </w:rPr>
        <w:t>O vašem predlogu bo Državni zbor odločil jutri, to se pravi 18. aprila, v okviru glasovanj.</w:t>
      </w:r>
      <w:r w:rsidRPr="00AD04AB">
        <w:rPr>
          <w:rFonts w:ascii="Times New Roman" w:hAnsi="Times New Roman" w:cs="Times New Roman"/>
          <w:color w:val="222222"/>
          <w:sz w:val="24"/>
          <w:szCs w:val="24"/>
        </w:rPr>
        <w:br/>
      </w:r>
      <w:r w:rsidRPr="00AD04AB">
        <w:rPr>
          <w:rFonts w:ascii="Times New Roman" w:hAnsi="Times New Roman" w:cs="Times New Roman"/>
          <w:color w:val="222222"/>
          <w:sz w:val="24"/>
          <w:szCs w:val="24"/>
          <w:shd w:val="clear" w:color="auto" w:fill="FFFFFF"/>
        </w:rPr>
        <w:t xml:space="preserve">Sedaj pa prosim kolegico Alenko </w:t>
      </w:r>
      <w:proofErr w:type="spellStart"/>
      <w:r w:rsidRPr="00AD04AB">
        <w:rPr>
          <w:rFonts w:ascii="Times New Roman" w:hAnsi="Times New Roman" w:cs="Times New Roman"/>
          <w:color w:val="222222"/>
          <w:sz w:val="24"/>
          <w:szCs w:val="24"/>
          <w:shd w:val="clear" w:color="auto" w:fill="FFFFFF"/>
        </w:rPr>
        <w:t>Helbl</w:t>
      </w:r>
      <w:proofErr w:type="spellEnd"/>
      <w:r w:rsidRPr="00AD04AB">
        <w:rPr>
          <w:rFonts w:ascii="Times New Roman" w:hAnsi="Times New Roman" w:cs="Times New Roman"/>
          <w:color w:val="222222"/>
          <w:sz w:val="24"/>
          <w:szCs w:val="24"/>
          <w:shd w:val="clear" w:color="auto" w:fill="FFFFFF"/>
        </w:rPr>
        <w:t>, imate besedo, da zastavite vprašanje predsedniku Vlade.</w:t>
      </w:r>
      <w:r w:rsidRPr="00AD04AB">
        <w:rPr>
          <w:rFonts w:ascii="Times New Roman" w:hAnsi="Times New Roman" w:cs="Times New Roman"/>
          <w:color w:val="222222"/>
          <w:sz w:val="24"/>
          <w:szCs w:val="24"/>
        </w:rPr>
        <w:br/>
      </w:r>
      <w:r w:rsidRPr="00AD04AB">
        <w:rPr>
          <w:rFonts w:ascii="Times New Roman" w:hAnsi="Times New Roman" w:cs="Times New Roman"/>
          <w:color w:val="222222"/>
          <w:sz w:val="24"/>
          <w:szCs w:val="24"/>
          <w:shd w:val="clear" w:color="auto" w:fill="FFFFFF"/>
        </w:rPr>
        <w:t>Izvolite.</w:t>
      </w:r>
      <w:r>
        <w:rPr>
          <w:rFonts w:ascii="Republika" w:hAnsi="Republika"/>
          <w:color w:val="222222"/>
        </w:rPr>
        <w:br/>
      </w:r>
      <w:r>
        <w:rPr>
          <w:rFonts w:ascii="Republika" w:hAnsi="Republika"/>
          <w:color w:val="222222"/>
        </w:rPr>
        <w:br/>
      </w:r>
    </w:p>
    <w:sectPr w:rsidR="00AD04AB" w:rsidRPr="00AD04AB" w:rsidSect="002E76B1">
      <w:headerReference w:type="default" r:id="rId6"/>
      <w:pgSz w:w="11906" w:h="16838" w:code="9"/>
      <w:pgMar w:top="1021" w:right="1701" w:bottom="1418" w:left="1701" w:header="595"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508CF" w14:textId="77777777" w:rsidR="00AD04AB" w:rsidRDefault="00AD04AB" w:rsidP="00EA0445">
      <w:pPr>
        <w:spacing w:line="240" w:lineRule="auto"/>
      </w:pPr>
      <w:r>
        <w:separator/>
      </w:r>
    </w:p>
  </w:endnote>
  <w:endnote w:type="continuationSeparator" w:id="0">
    <w:p w14:paraId="11F96233" w14:textId="77777777" w:rsidR="00AD04AB" w:rsidRDefault="00AD04AB" w:rsidP="00EA04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00"/>
    <w:family w:val="modern"/>
    <w:notTrueType/>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E8C6D" w14:textId="77777777" w:rsidR="00AD04AB" w:rsidRDefault="00AD04AB" w:rsidP="00EA0445">
      <w:pPr>
        <w:spacing w:line="240" w:lineRule="auto"/>
      </w:pPr>
      <w:r>
        <w:separator/>
      </w:r>
    </w:p>
  </w:footnote>
  <w:footnote w:type="continuationSeparator" w:id="0">
    <w:p w14:paraId="6DECB54B" w14:textId="77777777" w:rsidR="00AD04AB" w:rsidRDefault="00AD04AB" w:rsidP="00EA044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2355896"/>
      <w:docPartObj>
        <w:docPartGallery w:val="Page Numbers (Top of Page)"/>
        <w:docPartUnique/>
      </w:docPartObj>
    </w:sdtPr>
    <w:sdtEndPr/>
    <w:sdtContent>
      <w:p w14:paraId="51522362" w14:textId="77777777" w:rsidR="002E76B1" w:rsidRDefault="002E76B1">
        <w:pPr>
          <w:pStyle w:val="Glava"/>
          <w:jc w:val="center"/>
        </w:pPr>
        <w:r w:rsidRPr="002E76B1">
          <w:rPr>
            <w:sz w:val="20"/>
            <w:szCs w:val="20"/>
          </w:rPr>
          <w:fldChar w:fldCharType="begin"/>
        </w:r>
        <w:r w:rsidRPr="002E76B1">
          <w:rPr>
            <w:sz w:val="20"/>
            <w:szCs w:val="20"/>
          </w:rPr>
          <w:instrText>PAGE   \* MERGEFORMAT</w:instrText>
        </w:r>
        <w:r w:rsidRPr="002E76B1">
          <w:rPr>
            <w:sz w:val="20"/>
            <w:szCs w:val="20"/>
          </w:rPr>
          <w:fldChar w:fldCharType="separate"/>
        </w:r>
        <w:r w:rsidR="00894AD9">
          <w:rPr>
            <w:noProof/>
            <w:sz w:val="20"/>
            <w:szCs w:val="20"/>
          </w:rPr>
          <w:t>2</w:t>
        </w:r>
        <w:r w:rsidRPr="002E76B1">
          <w:rPr>
            <w:sz w:val="20"/>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AD04AB"/>
    <w:rsid w:val="00067710"/>
    <w:rsid w:val="00203FDA"/>
    <w:rsid w:val="00272470"/>
    <w:rsid w:val="002E76B1"/>
    <w:rsid w:val="00333C65"/>
    <w:rsid w:val="003D1762"/>
    <w:rsid w:val="006C6283"/>
    <w:rsid w:val="00894AD9"/>
    <w:rsid w:val="008B20DD"/>
    <w:rsid w:val="009B1DC8"/>
    <w:rsid w:val="00AD04AB"/>
    <w:rsid w:val="00D75828"/>
    <w:rsid w:val="00E64A48"/>
    <w:rsid w:val="00EA044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6ACC2"/>
  <w15:chartTrackingRefBased/>
  <w15:docId w15:val="{7F54AF60-592C-40C1-923D-96FE5AB78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894AD9"/>
    <w:pPr>
      <w:spacing w:after="0" w:line="264" w:lineRule="atLeast"/>
      <w:jc w:val="both"/>
    </w:pPr>
    <w:rPr>
      <w:rFonts w:ascii="Arial" w:hAnsi="Arial"/>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EA0445"/>
    <w:pPr>
      <w:tabs>
        <w:tab w:val="center" w:pos="4536"/>
        <w:tab w:val="right" w:pos="9072"/>
      </w:tabs>
      <w:spacing w:line="240" w:lineRule="auto"/>
    </w:pPr>
  </w:style>
  <w:style w:type="character" w:customStyle="1" w:styleId="GlavaZnak">
    <w:name w:val="Glava Znak"/>
    <w:basedOn w:val="Privzetapisavaodstavka"/>
    <w:link w:val="Glava"/>
    <w:uiPriority w:val="99"/>
    <w:rsid w:val="00EA0445"/>
    <w:rPr>
      <w:rFonts w:ascii="Arial" w:hAnsi="Arial"/>
    </w:rPr>
  </w:style>
  <w:style w:type="paragraph" w:styleId="Noga">
    <w:name w:val="footer"/>
    <w:basedOn w:val="Navaden"/>
    <w:link w:val="NogaZnak"/>
    <w:uiPriority w:val="99"/>
    <w:unhideWhenUsed/>
    <w:rsid w:val="00EA0445"/>
    <w:pPr>
      <w:tabs>
        <w:tab w:val="center" w:pos="4536"/>
        <w:tab w:val="right" w:pos="9072"/>
      </w:tabs>
      <w:spacing w:line="240" w:lineRule="auto"/>
    </w:pPr>
  </w:style>
  <w:style w:type="character" w:customStyle="1" w:styleId="NogaZnak">
    <w:name w:val="Noga Znak"/>
    <w:basedOn w:val="Privzetapisavaodstavka"/>
    <w:link w:val="Noga"/>
    <w:uiPriority w:val="99"/>
    <w:rsid w:val="00EA0445"/>
    <w:rPr>
      <w:rFonts w:ascii="Arial" w:hAnsi="Arial"/>
    </w:rPr>
  </w:style>
  <w:style w:type="paragraph" w:styleId="Besedilooblaka">
    <w:name w:val="Balloon Text"/>
    <w:basedOn w:val="Navaden"/>
    <w:link w:val="BesedilooblakaZnak"/>
    <w:uiPriority w:val="99"/>
    <w:semiHidden/>
    <w:unhideWhenUsed/>
    <w:rsid w:val="00894AD9"/>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94A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1238</Words>
  <Characters>7062</Characters>
  <Application>Microsoft Office Word</Application>
  <DocSecurity>0</DocSecurity>
  <Lines>58</Lines>
  <Paragraphs>16</Paragraphs>
  <ScaleCrop>false</ScaleCrop>
  <Company/>
  <LinksUpToDate>false</LinksUpToDate>
  <CharactersWithSpaces>8284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HumarJu</dc:creator>
  <cp:keywords/>
  <dc:description/>
  <cp:lastModifiedBy>HumarJu</cp:lastModifiedBy>
  <cp:revision>2</cp:revision>
  <cp:lastPrinted>2012-02-01T13:22:00Z</cp:lastPrinted>
  <dcterms:created xsi:type="dcterms:W3CDTF">2023-04-17T14:51:00Z</dcterms:created>
  <dcterms:modified xsi:type="dcterms:W3CDTF">2023-04-17T14:51:00Z</dcterms:modified>
</cp:coreProperties>
</file>